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ad1bccc8647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2d0de91f8444c6"/>
      <w:footerReference w:type="even" r:id="R7cae8a51c00d4127"/>
      <w:footerReference w:type="first" r:id="R569a8cf4f4c04f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8d7e7c6fd4d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DFZ-2016-390-VII-NE-EI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94e927074b4c2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SEPTIEMBRE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50dcef434a42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5cda6bf6d14cbb" /><Relationship Type="http://schemas.openxmlformats.org/officeDocument/2006/relationships/numbering" Target="/word/numbering.xml" Id="R90f741c405f64258" /><Relationship Type="http://schemas.openxmlformats.org/officeDocument/2006/relationships/settings" Target="/word/settings.xml" Id="Redc2265e77f7469f" /><Relationship Type="http://schemas.openxmlformats.org/officeDocument/2006/relationships/image" Target="/word/media/377e86af-2ccd-44aa-b0c8-1327c65aafab.png" Id="R1148d7e7c6fd4df0" /><Relationship Type="http://schemas.openxmlformats.org/officeDocument/2006/relationships/image" Target="/word/media/8a2c7522-243a-4bdc-b538-fb8d8ee6eab8.png" Id="R7994e927074b4c2c" /><Relationship Type="http://schemas.openxmlformats.org/officeDocument/2006/relationships/footer" Target="/word/footer1.xml" Id="R532d0de91f8444c6" /><Relationship Type="http://schemas.openxmlformats.org/officeDocument/2006/relationships/footer" Target="/word/footer2.xml" Id="R7cae8a51c00d4127" /><Relationship Type="http://schemas.openxmlformats.org/officeDocument/2006/relationships/footer" Target="/word/footer3.xml" Id="R569a8cf4f4c04f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50dcef434a4232" /></Relationships>
</file>