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1baa3ee36e4a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bec9b573b74784"/>
      <w:footerReference w:type="even" r:id="Rf45d8551907b4971"/>
      <w:footerReference w:type="first" r:id="R1e2690e2f5e54f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ac839b967442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DFZ-2016-2442-XIII-NE-EI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9b90912ea410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DICIEMBRE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577e7ff10447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d1c1ad8a9a409b" /><Relationship Type="http://schemas.openxmlformats.org/officeDocument/2006/relationships/numbering" Target="/word/numbering.xml" Id="Ra1c39237349f4e55" /><Relationship Type="http://schemas.openxmlformats.org/officeDocument/2006/relationships/settings" Target="/word/settings.xml" Id="R68110ebd5a464e4b" /><Relationship Type="http://schemas.openxmlformats.org/officeDocument/2006/relationships/image" Target="/word/media/a38c41be-148c-46b2-acf2-6132a291d4d1.png" Id="Rfeac839b9674426c" /><Relationship Type="http://schemas.openxmlformats.org/officeDocument/2006/relationships/image" Target="/word/media/8a4ed863-1226-4568-a99c-122ef9396e51.png" Id="Rad99b90912ea4104" /><Relationship Type="http://schemas.openxmlformats.org/officeDocument/2006/relationships/footer" Target="/word/footer1.xml" Id="R16bec9b573b74784" /><Relationship Type="http://schemas.openxmlformats.org/officeDocument/2006/relationships/footer" Target="/word/footer2.xml" Id="Rf45d8551907b4971" /><Relationship Type="http://schemas.openxmlformats.org/officeDocument/2006/relationships/footer" Target="/word/footer3.xml" Id="R1e2690e2f5e54f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577e7ff1044759" /></Relationships>
</file>