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8dfdca5d9f455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cf5b49c2136430d"/>
      <w:footerReference w:type="even" r:id="R29c36568cc8d4aca"/>
      <w:footerReference w:type="first" r:id="R2f9a448714414f3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7c78ccf1cb42b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DFZ-2015-8615-X-NE-EI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3ac9dee3fc4d4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N°692 de fecha 10-11-2005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e697335daf247b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67faffe35e4458c" /><Relationship Type="http://schemas.openxmlformats.org/officeDocument/2006/relationships/numbering" Target="/word/numbering.xml" Id="R78dcccbd59cb4d97" /><Relationship Type="http://schemas.openxmlformats.org/officeDocument/2006/relationships/settings" Target="/word/settings.xml" Id="R26d13742bb0549f7" /><Relationship Type="http://schemas.openxmlformats.org/officeDocument/2006/relationships/image" Target="/word/media/e128e3b2-c6ac-4d4d-847a-63222fca83c1.png" Id="Ra27c78ccf1cb42bc" /><Relationship Type="http://schemas.openxmlformats.org/officeDocument/2006/relationships/image" Target="/word/media/a7e2c1a3-7479-42bb-8c33-b1964299d07c.png" Id="R743ac9dee3fc4d4a" /><Relationship Type="http://schemas.openxmlformats.org/officeDocument/2006/relationships/footer" Target="/word/footer1.xml" Id="R2cf5b49c2136430d" /><Relationship Type="http://schemas.openxmlformats.org/officeDocument/2006/relationships/footer" Target="/word/footer2.xml" Id="R29c36568cc8d4aca" /><Relationship Type="http://schemas.openxmlformats.org/officeDocument/2006/relationships/footer" Target="/word/footer3.xml" Id="R2f9a448714414f3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e697335daf247b5" /></Relationships>
</file>