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b0bf4854014a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5adff69b684ea4"/>
      <w:footerReference w:type="even" r:id="R7c626660092041ab"/>
      <w:footerReference w:type="first" r:id="Rf8f82f5442c540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1d77cd69747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DFZ-2015-8154-X-NE-EI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cdfce938dd4d5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c4cc1f744246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fcbd9f4df84e2c" /><Relationship Type="http://schemas.openxmlformats.org/officeDocument/2006/relationships/numbering" Target="/word/numbering.xml" Id="R34e705db52054c4f" /><Relationship Type="http://schemas.openxmlformats.org/officeDocument/2006/relationships/settings" Target="/word/settings.xml" Id="R3f0f96539b774cc2" /><Relationship Type="http://schemas.openxmlformats.org/officeDocument/2006/relationships/image" Target="/word/media/edecc032-dcba-4cd4-85a5-1df875667c02.png" Id="R76a1d77cd69747dc" /><Relationship Type="http://schemas.openxmlformats.org/officeDocument/2006/relationships/image" Target="/word/media/1a21bb81-430c-42b8-b9a5-19a74c4d1601.png" Id="Rd5cdfce938dd4d52" /><Relationship Type="http://schemas.openxmlformats.org/officeDocument/2006/relationships/footer" Target="/word/footer1.xml" Id="R2d5adff69b684ea4" /><Relationship Type="http://schemas.openxmlformats.org/officeDocument/2006/relationships/footer" Target="/word/footer2.xml" Id="R7c626660092041ab" /><Relationship Type="http://schemas.openxmlformats.org/officeDocument/2006/relationships/footer" Target="/word/footer3.xml" Id="Rf8f82f5442c540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c4cc1f744246c9" /></Relationships>
</file>