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0bf4854014a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5adff69b684ea4"/>
      <w:footerReference w:type="even" r:id="R7c626660092041ab"/>
      <w:footerReference w:type="first" r:id="Rf8f82f5442c540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a1d77cd69747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DFZ-2015-8154-X-NE-EI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cdfce938dd4d5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1c4cc1f744246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fcbd9f4df84e2c" /><Relationship Type="http://schemas.openxmlformats.org/officeDocument/2006/relationships/numbering" Target="/word/numbering.xml" Id="R34e705db52054c4f" /><Relationship Type="http://schemas.openxmlformats.org/officeDocument/2006/relationships/settings" Target="/word/settings.xml" Id="R3f0f96539b774cc2" /><Relationship Type="http://schemas.openxmlformats.org/officeDocument/2006/relationships/image" Target="/word/media/edecc032-dcba-4cd4-85a5-1df875667c02.png" Id="R76a1d77cd69747dc" /><Relationship Type="http://schemas.openxmlformats.org/officeDocument/2006/relationships/image" Target="/word/media/1a21bb81-430c-42b8-b9a5-19a74c4d1601.png" Id="Rd5cdfce938dd4d52" /><Relationship Type="http://schemas.openxmlformats.org/officeDocument/2006/relationships/footer" Target="/word/footer1.xml" Id="R2d5adff69b684ea4" /><Relationship Type="http://schemas.openxmlformats.org/officeDocument/2006/relationships/footer" Target="/word/footer2.xml" Id="R7c626660092041ab" /><Relationship Type="http://schemas.openxmlformats.org/officeDocument/2006/relationships/footer" Target="/word/footer3.xml" Id="Rf8f82f5442c540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1c4cc1f744246c9" /></Relationships>
</file>