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15c58b8f1841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2287fc09ad431a"/>
      <w:footerReference w:type="even" r:id="Ra315f112ae5d4c7e"/>
      <w:footerReference w:type="first" r:id="Rae8a72fb0a7640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3786dba9eb44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DFZ-2016-1505-XIII-NE-EI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cccd830b884c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4edffd1a8744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73e11623df4abc" /><Relationship Type="http://schemas.openxmlformats.org/officeDocument/2006/relationships/numbering" Target="/word/numbering.xml" Id="R75f914263ddd4873" /><Relationship Type="http://schemas.openxmlformats.org/officeDocument/2006/relationships/settings" Target="/word/settings.xml" Id="R2caaf1627ccc4db5" /><Relationship Type="http://schemas.openxmlformats.org/officeDocument/2006/relationships/image" Target="/word/media/062ee8d5-9035-4bed-a4ae-8a6ca3ee8ff4.png" Id="R543786dba9eb44e8" /><Relationship Type="http://schemas.openxmlformats.org/officeDocument/2006/relationships/image" Target="/word/media/fce19946-e2d9-4830-840e-00b5284b518a.png" Id="R9acccd830b884cb0" /><Relationship Type="http://schemas.openxmlformats.org/officeDocument/2006/relationships/footer" Target="/word/footer1.xml" Id="Rc32287fc09ad431a" /><Relationship Type="http://schemas.openxmlformats.org/officeDocument/2006/relationships/footer" Target="/word/footer2.xml" Id="Ra315f112ae5d4c7e" /><Relationship Type="http://schemas.openxmlformats.org/officeDocument/2006/relationships/footer" Target="/word/footer3.xml" Id="Rae8a72fb0a7640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4edffd1a8744a6" /></Relationships>
</file>