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8d3d79ce9e4f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e08c5f7130423a"/>
      <w:footerReference w:type="even" r:id="R62e52805ca02484a"/>
      <w:footerReference w:type="first" r:id="R0b727cb0020847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39b0deed0441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DFZ-2016-2517-XIII-NE-EI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1baf3780b642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99e51ee6134c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a0eed79e5d4c04" /><Relationship Type="http://schemas.openxmlformats.org/officeDocument/2006/relationships/numbering" Target="/word/numbering.xml" Id="Rf95e53a4abc54b3f" /><Relationship Type="http://schemas.openxmlformats.org/officeDocument/2006/relationships/settings" Target="/word/settings.xml" Id="Ra52609aa0122437f" /><Relationship Type="http://schemas.openxmlformats.org/officeDocument/2006/relationships/image" Target="/word/media/a4366721-a45f-4f29-b593-d8fe5841ac99.png" Id="R1239b0deed04416b" /><Relationship Type="http://schemas.openxmlformats.org/officeDocument/2006/relationships/image" Target="/word/media/04333f34-d343-44fa-a4a3-869d14840f01.png" Id="R9d1baf3780b642e0" /><Relationship Type="http://schemas.openxmlformats.org/officeDocument/2006/relationships/footer" Target="/word/footer1.xml" Id="R9ae08c5f7130423a" /><Relationship Type="http://schemas.openxmlformats.org/officeDocument/2006/relationships/footer" Target="/word/footer2.xml" Id="R62e52805ca02484a" /><Relationship Type="http://schemas.openxmlformats.org/officeDocument/2006/relationships/footer" Target="/word/footer3.xml" Id="R0b727cb0020847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99e51ee6134cca" /></Relationships>
</file>