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075464de6b4d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478667051f24b3e"/>
      <w:footerReference w:type="even" r:id="R6c80a90e3ca14b43"/>
      <w:footerReference w:type="first" r:id="R03d1967bb22e40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f82a7a76984a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DFZ-2015-9179-VIII-NE-EI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debd1142964c1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983705cf0e45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6390e4f0d84410" /><Relationship Type="http://schemas.openxmlformats.org/officeDocument/2006/relationships/numbering" Target="/word/numbering.xml" Id="Rb5b20d01f217443f" /><Relationship Type="http://schemas.openxmlformats.org/officeDocument/2006/relationships/settings" Target="/word/settings.xml" Id="R79974fbcb10e42f9" /><Relationship Type="http://schemas.openxmlformats.org/officeDocument/2006/relationships/image" Target="/word/media/6e372b9d-8314-4375-8b02-6f023f364ecc.png" Id="Racf82a7a76984a6b" /><Relationship Type="http://schemas.openxmlformats.org/officeDocument/2006/relationships/image" Target="/word/media/054fefc0-8f8d-4507-ab46-7334c774208e.png" Id="R27debd1142964c1f" /><Relationship Type="http://schemas.openxmlformats.org/officeDocument/2006/relationships/footer" Target="/word/footer1.xml" Id="Rc478667051f24b3e" /><Relationship Type="http://schemas.openxmlformats.org/officeDocument/2006/relationships/footer" Target="/word/footer2.xml" Id="R6c80a90e3ca14b43" /><Relationship Type="http://schemas.openxmlformats.org/officeDocument/2006/relationships/footer" Target="/word/footer3.xml" Id="R03d1967bb22e40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983705cf0e45d2" /></Relationships>
</file>