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014b9d6e844b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d1318318ad4274"/>
      <w:footerReference w:type="even" r:id="Rdcf1f24708e746b1"/>
      <w:footerReference w:type="first" r:id="Rcbb74963097749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d272b1e460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DFZ-2015-9241-IX-NE-EI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866669fad841d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0f8ac8a07e45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0719e755445ef" /><Relationship Type="http://schemas.openxmlformats.org/officeDocument/2006/relationships/numbering" Target="/word/numbering.xml" Id="Rf1da78ebb1c54d5d" /><Relationship Type="http://schemas.openxmlformats.org/officeDocument/2006/relationships/settings" Target="/word/settings.xml" Id="R334512d2435146e4" /><Relationship Type="http://schemas.openxmlformats.org/officeDocument/2006/relationships/image" Target="/word/media/753a1c85-c9d2-4f55-81f0-33cad537ff2a.png" Id="Rdad272b1e4604de5" /><Relationship Type="http://schemas.openxmlformats.org/officeDocument/2006/relationships/image" Target="/word/media/84c117de-307d-43be-951e-1ef087550b8a.png" Id="Rc5866669fad841de" /><Relationship Type="http://schemas.openxmlformats.org/officeDocument/2006/relationships/footer" Target="/word/footer1.xml" Id="Rf3d1318318ad4274" /><Relationship Type="http://schemas.openxmlformats.org/officeDocument/2006/relationships/footer" Target="/word/footer2.xml" Id="Rdcf1f24708e746b1" /><Relationship Type="http://schemas.openxmlformats.org/officeDocument/2006/relationships/footer" Target="/word/footer3.xml" Id="Rcbb74963097749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0f8ac8a07e45ca" /></Relationships>
</file>