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9dd1e7354943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c6931001c042c1"/>
      <w:footerReference w:type="even" r:id="R10e693f4e44f4c47"/>
      <w:footerReference w:type="first" r:id="R62c616d9b44f43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8fde93b66a4c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DFZ-2015-9180-IX-NE-EI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cd537185f54d4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3541fd146548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dffd7957bf42f4" /><Relationship Type="http://schemas.openxmlformats.org/officeDocument/2006/relationships/numbering" Target="/word/numbering.xml" Id="R090a88226e6041b4" /><Relationship Type="http://schemas.openxmlformats.org/officeDocument/2006/relationships/settings" Target="/word/settings.xml" Id="Rcfe529fe93c3483f" /><Relationship Type="http://schemas.openxmlformats.org/officeDocument/2006/relationships/image" Target="/word/media/65e6e45a-d42e-49a9-87ee-959d92798814.png" Id="R018fde93b66a4c55" /><Relationship Type="http://schemas.openxmlformats.org/officeDocument/2006/relationships/image" Target="/word/media/f98c9f28-80b4-42f9-8ad5-ba47181caa25.png" Id="R95cd537185f54d42" /><Relationship Type="http://schemas.openxmlformats.org/officeDocument/2006/relationships/footer" Target="/word/footer1.xml" Id="R75c6931001c042c1" /><Relationship Type="http://schemas.openxmlformats.org/officeDocument/2006/relationships/footer" Target="/word/footer2.xml" Id="R10e693f4e44f4c47" /><Relationship Type="http://schemas.openxmlformats.org/officeDocument/2006/relationships/footer" Target="/word/footer3.xml" Id="R62c616d9b44f43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3541fd1465481a" /></Relationships>
</file>