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0114193b0741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9185cd02dc4204"/>
      <w:footerReference w:type="even" r:id="Rfd5e6baae4ff4f8d"/>
      <w:footerReference w:type="first" r:id="R63255c0511834d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6eacbeeca24c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DFZ-2015-9251-VII-NE-EI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457742f59446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a020f286504d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d7f048bbd644c4" /><Relationship Type="http://schemas.openxmlformats.org/officeDocument/2006/relationships/numbering" Target="/word/numbering.xml" Id="R80b03b5f5f8049ad" /><Relationship Type="http://schemas.openxmlformats.org/officeDocument/2006/relationships/settings" Target="/word/settings.xml" Id="Rffbcc1041fe34a65" /><Relationship Type="http://schemas.openxmlformats.org/officeDocument/2006/relationships/image" Target="/word/media/2e13d5e5-92c2-484d-a883-a175940393ae.png" Id="Rcb6eacbeeca24c1c" /><Relationship Type="http://schemas.openxmlformats.org/officeDocument/2006/relationships/image" Target="/word/media/c97d5898-9398-428a-9b92-827f31f202b4.png" Id="R998457742f59446c" /><Relationship Type="http://schemas.openxmlformats.org/officeDocument/2006/relationships/footer" Target="/word/footer1.xml" Id="R1b9185cd02dc4204" /><Relationship Type="http://schemas.openxmlformats.org/officeDocument/2006/relationships/footer" Target="/word/footer2.xml" Id="Rfd5e6baae4ff4f8d" /><Relationship Type="http://schemas.openxmlformats.org/officeDocument/2006/relationships/footer" Target="/word/footer3.xml" Id="R63255c0511834d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a020f286504dec" /></Relationships>
</file>