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53a0b003341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f13fe7aaa44c78"/>
      <w:footerReference w:type="even" r:id="R19debb8762264113"/>
      <w:footerReference w:type="first" r:id="R6dedfd0df4f74d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c35f05810e420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DFZ-2015-9195-X-NE-EI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97ec5d9ae1446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FEBRERO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e45e4fb6b80425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e9a950841f4970" /><Relationship Type="http://schemas.openxmlformats.org/officeDocument/2006/relationships/numbering" Target="/word/numbering.xml" Id="R465706a88ef64fe6" /><Relationship Type="http://schemas.openxmlformats.org/officeDocument/2006/relationships/settings" Target="/word/settings.xml" Id="Rb415071871574770" /><Relationship Type="http://schemas.openxmlformats.org/officeDocument/2006/relationships/image" Target="/word/media/48710476-95e3-40c7-b049-2b312836d641.png" Id="R2ac35f05810e420f" /><Relationship Type="http://schemas.openxmlformats.org/officeDocument/2006/relationships/image" Target="/word/media/08d8fce1-ac57-429f-94c1-518642a29d02.png" Id="R2497ec5d9ae1446b" /><Relationship Type="http://schemas.openxmlformats.org/officeDocument/2006/relationships/footer" Target="/word/footer1.xml" Id="R66f13fe7aaa44c78" /><Relationship Type="http://schemas.openxmlformats.org/officeDocument/2006/relationships/footer" Target="/word/footer2.xml" Id="R19debb8762264113" /><Relationship Type="http://schemas.openxmlformats.org/officeDocument/2006/relationships/footer" Target="/word/footer3.xml" Id="R6dedfd0df4f74d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e45e4fb6b804256" /></Relationships>
</file>