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7b71d5aa940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f1c58a70574ccd"/>
      <w:footerReference w:type="even" r:id="Rdf6da22136314b40"/>
      <w:footerReference w:type="first" r:id="R501542c7da004f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29d553c81b42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DFZ-2015-9342-XIII-NE-EI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d7512689c4417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38745909db41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cfad072ebe4d90" /><Relationship Type="http://schemas.openxmlformats.org/officeDocument/2006/relationships/numbering" Target="/word/numbering.xml" Id="R58f57b30586e4dc2" /><Relationship Type="http://schemas.openxmlformats.org/officeDocument/2006/relationships/settings" Target="/word/settings.xml" Id="Reccd1df1a8f64163" /><Relationship Type="http://schemas.openxmlformats.org/officeDocument/2006/relationships/image" Target="/word/media/e463122b-7d61-4838-84c6-3d5dfc7abecf.png" Id="R4929d553c81b42cf" /><Relationship Type="http://schemas.openxmlformats.org/officeDocument/2006/relationships/image" Target="/word/media/27541e34-8ad9-4093-94ab-45db467eb5d8.png" Id="Rf0d7512689c4417a" /><Relationship Type="http://schemas.openxmlformats.org/officeDocument/2006/relationships/footer" Target="/word/footer1.xml" Id="R7bf1c58a70574ccd" /><Relationship Type="http://schemas.openxmlformats.org/officeDocument/2006/relationships/footer" Target="/word/footer2.xml" Id="Rdf6da22136314b40" /><Relationship Type="http://schemas.openxmlformats.org/officeDocument/2006/relationships/footer" Target="/word/footer3.xml" Id="R501542c7da004f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38745909db41bc" /></Relationships>
</file>