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1ae9850d4740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4b90e6b1d84c6f"/>
      <w:footerReference w:type="even" r:id="R4a4ae940fd8345a6"/>
      <w:footerReference w:type="first" r:id="Rc130b91b2e6545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97f8a9952841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DFZ-2015-9411-IX-NE-EI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075caca0b14cb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a40f553cd34a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ac76f4c01442bc" /><Relationship Type="http://schemas.openxmlformats.org/officeDocument/2006/relationships/numbering" Target="/word/numbering.xml" Id="Rbaf3546f9c6d48e8" /><Relationship Type="http://schemas.openxmlformats.org/officeDocument/2006/relationships/settings" Target="/word/settings.xml" Id="Red6323c0af594379" /><Relationship Type="http://schemas.openxmlformats.org/officeDocument/2006/relationships/image" Target="/word/media/3dd159b0-9129-4077-ae00-af59736640db.png" Id="R8197f8a995284164" /><Relationship Type="http://schemas.openxmlformats.org/officeDocument/2006/relationships/image" Target="/word/media/e24f2da4-667d-490c-b87b-7da7669ae861.png" Id="Rb1075caca0b14cb6" /><Relationship Type="http://schemas.openxmlformats.org/officeDocument/2006/relationships/footer" Target="/word/footer1.xml" Id="Rec4b90e6b1d84c6f" /><Relationship Type="http://schemas.openxmlformats.org/officeDocument/2006/relationships/footer" Target="/word/footer2.xml" Id="R4a4ae940fd8345a6" /><Relationship Type="http://schemas.openxmlformats.org/officeDocument/2006/relationships/footer" Target="/word/footer3.xml" Id="Rc130b91b2e6545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a40f553cd34aa4" /></Relationships>
</file>