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dada9b8aa244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f07a2a0045400d"/>
      <w:footerReference w:type="even" r:id="Rac12209b7e0042a7"/>
      <w:footerReference w:type="first" r:id="R93e8ff9696d443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a0092bf4bc41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DFZ-2015-9240-X-NE-EI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39d57149f044f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9ebcea5c0a4e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64cb8cd8524abf" /><Relationship Type="http://schemas.openxmlformats.org/officeDocument/2006/relationships/numbering" Target="/word/numbering.xml" Id="Rf25bb10cbdb4408e" /><Relationship Type="http://schemas.openxmlformats.org/officeDocument/2006/relationships/settings" Target="/word/settings.xml" Id="Rd46cba73ef304512" /><Relationship Type="http://schemas.openxmlformats.org/officeDocument/2006/relationships/image" Target="/word/media/24f15f48-8ea5-4a9f-b05b-3696d6bd71a2.png" Id="R26a0092bf4bc41ee" /><Relationship Type="http://schemas.openxmlformats.org/officeDocument/2006/relationships/image" Target="/word/media/e66e525b-05d4-4f5a-b52f-79b4d644fd09.png" Id="R8f39d57149f044f6" /><Relationship Type="http://schemas.openxmlformats.org/officeDocument/2006/relationships/footer" Target="/word/footer1.xml" Id="R94f07a2a0045400d" /><Relationship Type="http://schemas.openxmlformats.org/officeDocument/2006/relationships/footer" Target="/word/footer2.xml" Id="Rac12209b7e0042a7" /><Relationship Type="http://schemas.openxmlformats.org/officeDocument/2006/relationships/footer" Target="/word/footer3.xml" Id="R93e8ff9696d443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9ebcea5c0a4e97" /></Relationships>
</file>