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ec565699924e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fee739469a46ef"/>
      <w:footerReference w:type="even" r:id="R98c3fb08db814d94"/>
      <w:footerReference w:type="first" r:id="R785d1f452f904f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4e11960e0e4a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DFZ-2015-9187-VIII-NE-EI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fb85c6ab5c4a3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9462040dda40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23c70f7068444d" /><Relationship Type="http://schemas.openxmlformats.org/officeDocument/2006/relationships/numbering" Target="/word/numbering.xml" Id="R3d6699c10aed4c75" /><Relationship Type="http://schemas.openxmlformats.org/officeDocument/2006/relationships/settings" Target="/word/settings.xml" Id="Rda34a9fb4b1c4b86" /><Relationship Type="http://schemas.openxmlformats.org/officeDocument/2006/relationships/image" Target="/word/media/aaa2d6db-a4b3-4be4-a452-c123c5446641.png" Id="R5d4e11960e0e4aff" /><Relationship Type="http://schemas.openxmlformats.org/officeDocument/2006/relationships/image" Target="/word/media/11f1c971-2e0d-468a-8133-c4379f2a60df.png" Id="R90fb85c6ab5c4a34" /><Relationship Type="http://schemas.openxmlformats.org/officeDocument/2006/relationships/footer" Target="/word/footer1.xml" Id="Rf1fee739469a46ef" /><Relationship Type="http://schemas.openxmlformats.org/officeDocument/2006/relationships/footer" Target="/word/footer2.xml" Id="R98c3fb08db814d94" /><Relationship Type="http://schemas.openxmlformats.org/officeDocument/2006/relationships/footer" Target="/word/footer3.xml" Id="R785d1f452f904f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9462040dda4013" /></Relationships>
</file>