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bb92eecf7746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bce4d094be4684"/>
      <w:footerReference w:type="even" r:id="R85b07481a65f4ae3"/>
      <w:footerReference w:type="first" r:id="R9c942809daea4d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0a82ccce9945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DFZ-2015-4423-XIII-NE-EI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9929cfde5d4c5e"/>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r>
              <w:t>FMONTES@PRUNESCO.COM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N°732 de fecha 24-10-2007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bd7939390f34e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9dfe29205045a5" /><Relationship Type="http://schemas.openxmlformats.org/officeDocument/2006/relationships/numbering" Target="/word/numbering.xml" Id="Rb08d49c924a74b4d" /><Relationship Type="http://schemas.openxmlformats.org/officeDocument/2006/relationships/settings" Target="/word/settings.xml" Id="R67c2782cf7844baa" /><Relationship Type="http://schemas.openxmlformats.org/officeDocument/2006/relationships/image" Target="/word/media/7d90f519-96d5-4e89-8eca-eaa00c0ecb77.png" Id="R740a82ccce99456c" /><Relationship Type="http://schemas.openxmlformats.org/officeDocument/2006/relationships/image" Target="/word/media/8dcd0a11-7e6f-43e3-9bd0-d7b6dbae8347.png" Id="R099929cfde5d4c5e" /><Relationship Type="http://schemas.openxmlformats.org/officeDocument/2006/relationships/footer" Target="/word/footer1.xml" Id="R5ebce4d094be4684" /><Relationship Type="http://schemas.openxmlformats.org/officeDocument/2006/relationships/footer" Target="/word/footer2.xml" Id="R85b07481a65f4ae3" /><Relationship Type="http://schemas.openxmlformats.org/officeDocument/2006/relationships/footer" Target="/word/footer3.xml" Id="R9c942809daea4d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d7939390f34e3e" /></Relationships>
</file>