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11650098943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01e2163ff04749"/>
      <w:footerReference w:type="even" r:id="Rda70728280d04d28"/>
      <w:footerReference w:type="first" r:id="Rbefe0137812547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290e8d7e8448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DFZ-2015-9383-XIV-NE-EI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02743761e44af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680432132e4b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0de81e4d5c4209" /><Relationship Type="http://schemas.openxmlformats.org/officeDocument/2006/relationships/numbering" Target="/word/numbering.xml" Id="Rc7a402eda3e7498d" /><Relationship Type="http://schemas.openxmlformats.org/officeDocument/2006/relationships/settings" Target="/word/settings.xml" Id="Rb97a23026e0c4063" /><Relationship Type="http://schemas.openxmlformats.org/officeDocument/2006/relationships/image" Target="/word/media/a7f094a8-42b2-474c-99f9-4f7d74b7ac08.png" Id="R4f290e8d7e84482f" /><Relationship Type="http://schemas.openxmlformats.org/officeDocument/2006/relationships/image" Target="/word/media/d00d536f-08e7-4876-a077-24bd8af56583.png" Id="Re902743761e44af0" /><Relationship Type="http://schemas.openxmlformats.org/officeDocument/2006/relationships/footer" Target="/word/footer1.xml" Id="Rfb01e2163ff04749" /><Relationship Type="http://schemas.openxmlformats.org/officeDocument/2006/relationships/footer" Target="/word/footer2.xml" Id="Rda70728280d04d28" /><Relationship Type="http://schemas.openxmlformats.org/officeDocument/2006/relationships/footer" Target="/word/footer3.xml" Id="Rbefe0137812547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680432132e4b0f" /></Relationships>
</file>