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a70289fae40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a51716a0004884"/>
      <w:footerReference w:type="even" r:id="R1c004d3cfb7147b9"/>
      <w:footerReference w:type="first" r:id="Rd57fd6ce54924f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4dba2ef75d47d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DFZ-2015-9298-X-NE-EI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3ae5f3126c46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198a44e3ae944e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735b360b764b31" /><Relationship Type="http://schemas.openxmlformats.org/officeDocument/2006/relationships/numbering" Target="/word/numbering.xml" Id="Rc6b241db6be64e0d" /><Relationship Type="http://schemas.openxmlformats.org/officeDocument/2006/relationships/settings" Target="/word/settings.xml" Id="R8dc30f7e68744d56" /><Relationship Type="http://schemas.openxmlformats.org/officeDocument/2006/relationships/image" Target="/word/media/e02eaa68-a01a-4542-a95c-f1c36d8b07a6.png" Id="R284dba2ef75d47db" /><Relationship Type="http://schemas.openxmlformats.org/officeDocument/2006/relationships/image" Target="/word/media/beddcee8-c2e6-4112-9f91-0690779181c6.png" Id="R603ae5f3126c46e6" /><Relationship Type="http://schemas.openxmlformats.org/officeDocument/2006/relationships/footer" Target="/word/footer1.xml" Id="R89a51716a0004884" /><Relationship Type="http://schemas.openxmlformats.org/officeDocument/2006/relationships/footer" Target="/word/footer2.xml" Id="R1c004d3cfb7147b9" /><Relationship Type="http://schemas.openxmlformats.org/officeDocument/2006/relationships/footer" Target="/word/footer3.xml" Id="Rd57fd6ce54924f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198a44e3ae944e4" /></Relationships>
</file>