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e90593a45a47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f98b1f02d24c2e"/>
      <w:footerReference w:type="even" r:id="R4f40a4d93a0b4ca6"/>
      <w:footerReference w:type="first" r:id="Rc6ac4bf131274f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a427248cea40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DFZ-2015-9433-X-NE-EI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41d1893ce74fd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99777208a446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c8cc68644c4f7d" /><Relationship Type="http://schemas.openxmlformats.org/officeDocument/2006/relationships/numbering" Target="/word/numbering.xml" Id="Rfd0439d2bbcd4cd7" /><Relationship Type="http://schemas.openxmlformats.org/officeDocument/2006/relationships/settings" Target="/word/settings.xml" Id="R45a0fa7f51154d3f" /><Relationship Type="http://schemas.openxmlformats.org/officeDocument/2006/relationships/image" Target="/word/media/f99b85ae-ab28-4c3b-8598-2145fa21355e.png" Id="R76a427248cea4036" /><Relationship Type="http://schemas.openxmlformats.org/officeDocument/2006/relationships/image" Target="/word/media/324cc465-c6fa-430c-895e-e6b0053c5513.png" Id="Rd841d1893ce74fdb" /><Relationship Type="http://schemas.openxmlformats.org/officeDocument/2006/relationships/footer" Target="/word/footer1.xml" Id="R5bf98b1f02d24c2e" /><Relationship Type="http://schemas.openxmlformats.org/officeDocument/2006/relationships/footer" Target="/word/footer2.xml" Id="R4f40a4d93a0b4ca6" /><Relationship Type="http://schemas.openxmlformats.org/officeDocument/2006/relationships/footer" Target="/word/footer3.xml" Id="Rc6ac4bf131274f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99777208a4464e" /></Relationships>
</file>