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db8bffcdc43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24377421d84774"/>
      <w:footerReference w:type="even" r:id="R18af2ba3943f4741"/>
      <w:footerReference w:type="first" r:id="R7317552f7c554c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cf270576c64f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DFZ-2015-9478-IX-NE-EI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c1a21b865b4ff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f7454d6dc44e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42de81bfa648e4" /><Relationship Type="http://schemas.openxmlformats.org/officeDocument/2006/relationships/numbering" Target="/word/numbering.xml" Id="R252a35532bbc42e6" /><Relationship Type="http://schemas.openxmlformats.org/officeDocument/2006/relationships/settings" Target="/word/settings.xml" Id="Rb6cc7d54899a40d3" /><Relationship Type="http://schemas.openxmlformats.org/officeDocument/2006/relationships/image" Target="/word/media/058b61c4-6c34-472b-a406-e966c5a39049.png" Id="R67cf270576c64fe4" /><Relationship Type="http://schemas.openxmlformats.org/officeDocument/2006/relationships/image" Target="/word/media/9ed0e91f-d3a5-4991-8fe8-ce00650bd943.png" Id="R38c1a21b865b4ff6" /><Relationship Type="http://schemas.openxmlformats.org/officeDocument/2006/relationships/footer" Target="/word/footer1.xml" Id="R3d24377421d84774" /><Relationship Type="http://schemas.openxmlformats.org/officeDocument/2006/relationships/footer" Target="/word/footer2.xml" Id="R18af2ba3943f4741" /><Relationship Type="http://schemas.openxmlformats.org/officeDocument/2006/relationships/footer" Target="/word/footer3.xml" Id="R7317552f7c554c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f7454d6dc44ec3" /></Relationships>
</file>