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db8bffcdc43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24377421d84774"/>
      <w:footerReference w:type="even" r:id="R18af2ba3943f4741"/>
      <w:footerReference w:type="first" r:id="R7317552f7c554c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cf270576c64f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DFZ-2015-9478-IX-NE-EI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1a21b865b4ff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f7454d6dc44e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42de81bfa648e4" /><Relationship Type="http://schemas.openxmlformats.org/officeDocument/2006/relationships/numbering" Target="/word/numbering.xml" Id="R252a35532bbc42e6" /><Relationship Type="http://schemas.openxmlformats.org/officeDocument/2006/relationships/settings" Target="/word/settings.xml" Id="Rb6cc7d54899a40d3" /><Relationship Type="http://schemas.openxmlformats.org/officeDocument/2006/relationships/image" Target="/word/media/058b61c4-6c34-472b-a406-e966c5a39049.png" Id="R67cf270576c64fe4" /><Relationship Type="http://schemas.openxmlformats.org/officeDocument/2006/relationships/image" Target="/word/media/9ed0e91f-d3a5-4991-8fe8-ce00650bd943.png" Id="R38c1a21b865b4ff6" /><Relationship Type="http://schemas.openxmlformats.org/officeDocument/2006/relationships/footer" Target="/word/footer1.xml" Id="R3d24377421d84774" /><Relationship Type="http://schemas.openxmlformats.org/officeDocument/2006/relationships/footer" Target="/word/footer2.xml" Id="R18af2ba3943f4741" /><Relationship Type="http://schemas.openxmlformats.org/officeDocument/2006/relationships/footer" Target="/word/footer3.xml" Id="R7317552f7c554c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f7454d6dc44ec3" /></Relationships>
</file>