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4ccb4398fc4d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e6cb49908f41df"/>
      <w:footerReference w:type="even" r:id="R630f31248cdf4428"/>
      <w:footerReference w:type="first" r:id="R7640a139df6f41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6ee1dfcaa245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DFZ-2015-9453-X-NE-EI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1ddefc401d478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cc69be013e4d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34b3108483426e" /><Relationship Type="http://schemas.openxmlformats.org/officeDocument/2006/relationships/numbering" Target="/word/numbering.xml" Id="R26097264093d479e" /><Relationship Type="http://schemas.openxmlformats.org/officeDocument/2006/relationships/settings" Target="/word/settings.xml" Id="R8cf5fae5c3fe44ab" /><Relationship Type="http://schemas.openxmlformats.org/officeDocument/2006/relationships/image" Target="/word/media/59beae98-bade-4aba-afa3-2a4a1fa71a31.png" Id="R286ee1dfcaa245ca" /><Relationship Type="http://schemas.openxmlformats.org/officeDocument/2006/relationships/image" Target="/word/media/38c3f695-92f2-489a-8098-06372462c91c.png" Id="R3a1ddefc401d478b" /><Relationship Type="http://schemas.openxmlformats.org/officeDocument/2006/relationships/footer" Target="/word/footer1.xml" Id="R0ee6cb49908f41df" /><Relationship Type="http://schemas.openxmlformats.org/officeDocument/2006/relationships/footer" Target="/word/footer2.xml" Id="R630f31248cdf4428" /><Relationship Type="http://schemas.openxmlformats.org/officeDocument/2006/relationships/footer" Target="/word/footer3.xml" Id="R7640a139df6f41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c69be013e4d52" /></Relationships>
</file>