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553c638c1743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85427debd74ac4"/>
      <w:footerReference w:type="even" r:id="Rfc31560f40ad4078"/>
      <w:footerReference w:type="first" r:id="R4b373392c5314e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3d4558415a4f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DFZ-2015-9364-XI-NE-EI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0d0d7828dd46f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11-2014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b039b4384b4f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92378c54554af6" /><Relationship Type="http://schemas.openxmlformats.org/officeDocument/2006/relationships/numbering" Target="/word/numbering.xml" Id="R3dc7a94725674b57" /><Relationship Type="http://schemas.openxmlformats.org/officeDocument/2006/relationships/settings" Target="/word/settings.xml" Id="Ra48242cb2edb4d5d" /><Relationship Type="http://schemas.openxmlformats.org/officeDocument/2006/relationships/image" Target="/word/media/feac2bb4-d680-45c5-9631-590bdb9a83ca.png" Id="R6e3d4558415a4f0e" /><Relationship Type="http://schemas.openxmlformats.org/officeDocument/2006/relationships/image" Target="/word/media/b41072b8-a008-43c8-a76c-7b8098b41469.png" Id="R070d0d7828dd46fc" /><Relationship Type="http://schemas.openxmlformats.org/officeDocument/2006/relationships/footer" Target="/word/footer1.xml" Id="R2e85427debd74ac4" /><Relationship Type="http://schemas.openxmlformats.org/officeDocument/2006/relationships/footer" Target="/word/footer2.xml" Id="Rfc31560f40ad4078" /><Relationship Type="http://schemas.openxmlformats.org/officeDocument/2006/relationships/footer" Target="/word/footer3.xml" Id="R4b373392c5314e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b039b4384b4f15" /></Relationships>
</file>