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8e9a5158542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30cbaa33e34df6"/>
      <w:footerReference w:type="even" r:id="R9b8784052d414405"/>
      <w:footerReference w:type="first" r:id="R4f10cb6fd9b940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ab854a7dfb43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DFZ-2015-4573-V-NE-EI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e4c1520a364f5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818ec512a1c48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08c4250b0746a4" /><Relationship Type="http://schemas.openxmlformats.org/officeDocument/2006/relationships/numbering" Target="/word/numbering.xml" Id="Ra0d17d042e154327" /><Relationship Type="http://schemas.openxmlformats.org/officeDocument/2006/relationships/settings" Target="/word/settings.xml" Id="R79844142b3394355" /><Relationship Type="http://schemas.openxmlformats.org/officeDocument/2006/relationships/image" Target="/word/media/38264ec9-8d16-49a8-beb0-3a23b367b414.png" Id="R36ab854a7dfb4399" /><Relationship Type="http://schemas.openxmlformats.org/officeDocument/2006/relationships/image" Target="/word/media/51a2058b-ec30-4644-8d08-0865d4449086.png" Id="R59e4c1520a364f57" /><Relationship Type="http://schemas.openxmlformats.org/officeDocument/2006/relationships/footer" Target="/word/footer1.xml" Id="R1e30cbaa33e34df6" /><Relationship Type="http://schemas.openxmlformats.org/officeDocument/2006/relationships/footer" Target="/word/footer2.xml" Id="R9b8784052d414405" /><Relationship Type="http://schemas.openxmlformats.org/officeDocument/2006/relationships/footer" Target="/word/footer3.xml" Id="R4f10cb6fd9b940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18ec512a1c4877" /></Relationships>
</file>