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d29b6188424f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20d705e2684549"/>
      <w:footerReference w:type="even" r:id="R5e863e8b17444b7d"/>
      <w:footerReference w:type="first" r:id="R00e8f7aa9ea4401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634505c1cb4ee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DFZ-2015-4434-VII-NE-EI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50965678254c2c"/>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FCORREA@ENTELCHILE.NET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c9d95be570c43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7daccd5e5f402b" /><Relationship Type="http://schemas.openxmlformats.org/officeDocument/2006/relationships/numbering" Target="/word/numbering.xml" Id="R18e60e6edbbc46ad" /><Relationship Type="http://schemas.openxmlformats.org/officeDocument/2006/relationships/settings" Target="/word/settings.xml" Id="R08a17b5b98b6456e" /><Relationship Type="http://schemas.openxmlformats.org/officeDocument/2006/relationships/image" Target="/word/media/af9b2e40-61ca-4152-be69-c71ec38e14b5.png" Id="Ra7634505c1cb4ee7" /><Relationship Type="http://schemas.openxmlformats.org/officeDocument/2006/relationships/image" Target="/word/media/83887e4f-ed73-4022-953d-605d04c30f6a.png" Id="R7850965678254c2c" /><Relationship Type="http://schemas.openxmlformats.org/officeDocument/2006/relationships/footer" Target="/word/footer1.xml" Id="Rbe20d705e2684549" /><Relationship Type="http://schemas.openxmlformats.org/officeDocument/2006/relationships/footer" Target="/word/footer2.xml" Id="R5e863e8b17444b7d" /><Relationship Type="http://schemas.openxmlformats.org/officeDocument/2006/relationships/footer" Target="/word/footer3.xml" Id="R00e8f7aa9ea4401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9d95be570c432a" /></Relationships>
</file>