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64e941939940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12668c4eaa47fd"/>
      <w:footerReference w:type="even" r:id="R505bd5d811e34846"/>
      <w:footerReference w:type="first" r:id="R3d26d3edb27f4a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df75004a0243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DFZ-2015-4539-VI-NE-EI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755585b467401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5b86c4804543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d3f748492b4d76" /><Relationship Type="http://schemas.openxmlformats.org/officeDocument/2006/relationships/numbering" Target="/word/numbering.xml" Id="R9c000b2d2524418c" /><Relationship Type="http://schemas.openxmlformats.org/officeDocument/2006/relationships/settings" Target="/word/settings.xml" Id="R14e3e7e081c34e41" /><Relationship Type="http://schemas.openxmlformats.org/officeDocument/2006/relationships/image" Target="/word/media/ebface00-6b14-422d-8d35-b7a53baae9af.png" Id="R53df75004a02433d" /><Relationship Type="http://schemas.openxmlformats.org/officeDocument/2006/relationships/image" Target="/word/media/b6f3a78b-8ec1-4512-a427-6d52685a17cb.png" Id="R9a755585b467401e" /><Relationship Type="http://schemas.openxmlformats.org/officeDocument/2006/relationships/footer" Target="/word/footer1.xml" Id="R6812668c4eaa47fd" /><Relationship Type="http://schemas.openxmlformats.org/officeDocument/2006/relationships/footer" Target="/word/footer2.xml" Id="R505bd5d811e34846" /><Relationship Type="http://schemas.openxmlformats.org/officeDocument/2006/relationships/footer" Target="/word/footer3.xml" Id="R3d26d3edb27f4a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5b86c4804543b0" /></Relationships>
</file>