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07bb494acd40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5d300dbe9c4307"/>
      <w:footerReference w:type="even" r:id="R9deb87d1806f4caa"/>
      <w:footerReference w:type="first" r:id="R4f024ad9a31f4c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66359e40cd4d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DFZ-2015-4275-XIII-NE-EI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4ce962c58f4cc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03b4a68bb949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678da5783c4ca9" /><Relationship Type="http://schemas.openxmlformats.org/officeDocument/2006/relationships/numbering" Target="/word/numbering.xml" Id="R67aca56f23da4e11" /><Relationship Type="http://schemas.openxmlformats.org/officeDocument/2006/relationships/settings" Target="/word/settings.xml" Id="R081703d0cf3a4a0e" /><Relationship Type="http://schemas.openxmlformats.org/officeDocument/2006/relationships/image" Target="/word/media/3e73a0ea-54c5-4fb4-b3c4-2c6125d9ab97.png" Id="R7266359e40cd4d32" /><Relationship Type="http://schemas.openxmlformats.org/officeDocument/2006/relationships/image" Target="/word/media/b4cff9fd-d851-485a-99d4-6fa3a1ad4ab4.png" Id="Re04ce962c58f4ccf" /><Relationship Type="http://schemas.openxmlformats.org/officeDocument/2006/relationships/footer" Target="/word/footer1.xml" Id="R1e5d300dbe9c4307" /><Relationship Type="http://schemas.openxmlformats.org/officeDocument/2006/relationships/footer" Target="/word/footer2.xml" Id="R9deb87d1806f4caa" /><Relationship Type="http://schemas.openxmlformats.org/officeDocument/2006/relationships/footer" Target="/word/footer3.xml" Id="R4f024ad9a31f4c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03b4a68bb9490e" /></Relationships>
</file>