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846ac610af40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c28c9e800742c0"/>
      <w:footerReference w:type="even" r:id="Rc59fecc54bce4779"/>
      <w:footerReference w:type="first" r:id="Rba41496c806742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41a599c14141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DFZ-2015-4553-XIII-NE-EI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29c2f5e7dc483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31305b8feb44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741da624eb4306" /><Relationship Type="http://schemas.openxmlformats.org/officeDocument/2006/relationships/numbering" Target="/word/numbering.xml" Id="R14d1f5288f214331" /><Relationship Type="http://schemas.openxmlformats.org/officeDocument/2006/relationships/settings" Target="/word/settings.xml" Id="R91170e719e3e475d" /><Relationship Type="http://schemas.openxmlformats.org/officeDocument/2006/relationships/image" Target="/word/media/24b01c6b-edd8-487e-82c7-6036df2731c5.png" Id="Rb641a599c1414125" /><Relationship Type="http://schemas.openxmlformats.org/officeDocument/2006/relationships/image" Target="/word/media/60017596-95fc-49eb-94a8-4659e3bebcca.png" Id="R2f29c2f5e7dc483a" /><Relationship Type="http://schemas.openxmlformats.org/officeDocument/2006/relationships/footer" Target="/word/footer1.xml" Id="R70c28c9e800742c0" /><Relationship Type="http://schemas.openxmlformats.org/officeDocument/2006/relationships/footer" Target="/word/footer2.xml" Id="Rc59fecc54bce4779" /><Relationship Type="http://schemas.openxmlformats.org/officeDocument/2006/relationships/footer" Target="/word/footer3.xml" Id="Rba41496c806742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1305b8feb4403" /></Relationships>
</file>