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8f80bc567a43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5c728d84dd4973"/>
      <w:footerReference w:type="even" r:id="Raf32d20f466d48eb"/>
      <w:footerReference w:type="first" r:id="R5f067497bd6945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bcbbe7baf346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DFZ-2015-4463-XI-NE-EI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9a4f2de94c4f2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691742d68a4d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e812dc5054bc8" /><Relationship Type="http://schemas.openxmlformats.org/officeDocument/2006/relationships/numbering" Target="/word/numbering.xml" Id="R7fdd33d9d53a4064" /><Relationship Type="http://schemas.openxmlformats.org/officeDocument/2006/relationships/settings" Target="/word/settings.xml" Id="R16a1cb42f0cd40e0" /><Relationship Type="http://schemas.openxmlformats.org/officeDocument/2006/relationships/image" Target="/word/media/f6ab1cb8-e3a9-4b61-9e4a-d2516a733b8b.png" Id="Rabbcbbe7baf3462c" /><Relationship Type="http://schemas.openxmlformats.org/officeDocument/2006/relationships/image" Target="/word/media/264c3843-87dc-4967-8f6a-8eef02206b5a.png" Id="R889a4f2de94c4f29" /><Relationship Type="http://schemas.openxmlformats.org/officeDocument/2006/relationships/footer" Target="/word/footer1.xml" Id="R925c728d84dd4973" /><Relationship Type="http://schemas.openxmlformats.org/officeDocument/2006/relationships/footer" Target="/word/footer2.xml" Id="Raf32d20f466d48eb" /><Relationship Type="http://schemas.openxmlformats.org/officeDocument/2006/relationships/footer" Target="/word/footer3.xml" Id="R5f067497bd6945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691742d68a4de1" /></Relationships>
</file>