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2b5256fc3a4c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21898c6bd84399"/>
      <w:footerReference w:type="even" r:id="Rddb20441f9a148ad"/>
      <w:footerReference w:type="first" r:id="R61fc07c2058543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9dd0d404b44c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DFZ-2015-4261-VII-NE-EI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b37864d68a48f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10b686f2dc46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7ed172897442a5" /><Relationship Type="http://schemas.openxmlformats.org/officeDocument/2006/relationships/numbering" Target="/word/numbering.xml" Id="Re9cf2081942c459d" /><Relationship Type="http://schemas.openxmlformats.org/officeDocument/2006/relationships/settings" Target="/word/settings.xml" Id="R65bc34b5811a4888" /><Relationship Type="http://schemas.openxmlformats.org/officeDocument/2006/relationships/image" Target="/word/media/747c3a0a-157f-4f19-9e7c-7d2bd22cf267.png" Id="Rc79dd0d404b44c12" /><Relationship Type="http://schemas.openxmlformats.org/officeDocument/2006/relationships/image" Target="/word/media/0fb322a4-5ed5-4610-a36f-f0c419794be7.png" Id="R69b37864d68a48fa" /><Relationship Type="http://schemas.openxmlformats.org/officeDocument/2006/relationships/footer" Target="/word/footer1.xml" Id="R1521898c6bd84399" /><Relationship Type="http://schemas.openxmlformats.org/officeDocument/2006/relationships/footer" Target="/word/footer2.xml" Id="Rddb20441f9a148ad" /><Relationship Type="http://schemas.openxmlformats.org/officeDocument/2006/relationships/footer" Target="/word/footer3.xml" Id="R61fc07c2058543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10b686f2dc461b" /></Relationships>
</file>