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ddcba7a53143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c42e90f4034b9b"/>
      <w:footerReference w:type="even" r:id="R9da157731ac94170"/>
      <w:footerReference w:type="first" r:id="Rbfb542b4d28d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8ff156d5e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DFZ-2015-4390-VIII-NE-EI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1198bf8f54eb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e118b41bcc45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cc59af5ae41a2" /><Relationship Type="http://schemas.openxmlformats.org/officeDocument/2006/relationships/numbering" Target="/word/numbering.xml" Id="R204635154b504ca0" /><Relationship Type="http://schemas.openxmlformats.org/officeDocument/2006/relationships/settings" Target="/word/settings.xml" Id="Rd3f9d921efd84f68" /><Relationship Type="http://schemas.openxmlformats.org/officeDocument/2006/relationships/image" Target="/word/media/3d61ff8d-2763-43a0-aa94-2ecd32eb885a.png" Id="Re3e8ff156d5e41e2" /><Relationship Type="http://schemas.openxmlformats.org/officeDocument/2006/relationships/image" Target="/word/media/b141726d-17d7-4aee-849d-c27750cc6447.png" Id="R5d21198bf8f54ebd" /><Relationship Type="http://schemas.openxmlformats.org/officeDocument/2006/relationships/footer" Target="/word/footer1.xml" Id="Rd3c42e90f4034b9b" /><Relationship Type="http://schemas.openxmlformats.org/officeDocument/2006/relationships/footer" Target="/word/footer2.xml" Id="R9da157731ac94170" /><Relationship Type="http://schemas.openxmlformats.org/officeDocument/2006/relationships/footer" Target="/word/footer3.xml" Id="Rbfb542b4d28d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e118b41bcc4500" /></Relationships>
</file>