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8d37561eee49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27492bd5334d0b"/>
      <w:footerReference w:type="even" r:id="R7acc844d68bd4e89"/>
      <w:footerReference w:type="first" r:id="Rcfe31383850b46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43f59c8a6245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DFZ-2015-4243-VII-NE-EI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eea14844634fc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3dc5894d6740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30e40de9474477" /><Relationship Type="http://schemas.openxmlformats.org/officeDocument/2006/relationships/numbering" Target="/word/numbering.xml" Id="Rc38822771d3241e8" /><Relationship Type="http://schemas.openxmlformats.org/officeDocument/2006/relationships/settings" Target="/word/settings.xml" Id="R9d2d8bf8e13d4a37" /><Relationship Type="http://schemas.openxmlformats.org/officeDocument/2006/relationships/image" Target="/word/media/7d8e2a03-1f55-446a-856b-af0e14767378.png" Id="R1443f59c8a6245e1" /><Relationship Type="http://schemas.openxmlformats.org/officeDocument/2006/relationships/image" Target="/word/media/be4bf48c-cfdc-422a-8377-f501406af393.png" Id="R67eea14844634fc6" /><Relationship Type="http://schemas.openxmlformats.org/officeDocument/2006/relationships/footer" Target="/word/footer1.xml" Id="R8f27492bd5334d0b" /><Relationship Type="http://schemas.openxmlformats.org/officeDocument/2006/relationships/footer" Target="/word/footer2.xml" Id="R7acc844d68bd4e89" /><Relationship Type="http://schemas.openxmlformats.org/officeDocument/2006/relationships/footer" Target="/word/footer3.xml" Id="Rcfe31383850b46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3dc5894d67402b" /></Relationships>
</file>