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c8ce00c99d47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edcab7d50241bd"/>
      <w:footerReference w:type="even" r:id="R4765eb29fc84480a"/>
      <w:footerReference w:type="first" r:id="Rffe77634144848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a0c95687104c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DFZ-2015-4269-IX-NE-EI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516f8e376043e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1d3a20538a49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cd04c580ca4b9c" /><Relationship Type="http://schemas.openxmlformats.org/officeDocument/2006/relationships/numbering" Target="/word/numbering.xml" Id="R2ba80d32824b4764" /><Relationship Type="http://schemas.openxmlformats.org/officeDocument/2006/relationships/settings" Target="/word/settings.xml" Id="Refa34c15c69f4a35" /><Relationship Type="http://schemas.openxmlformats.org/officeDocument/2006/relationships/image" Target="/word/media/6372e358-77dc-44ce-b0d6-ff0d42a98aa2.png" Id="R06a0c95687104c26" /><Relationship Type="http://schemas.openxmlformats.org/officeDocument/2006/relationships/image" Target="/word/media/7599ca88-64df-434f-802f-4bdc7b80815e.png" Id="R17516f8e376043e7" /><Relationship Type="http://schemas.openxmlformats.org/officeDocument/2006/relationships/footer" Target="/word/footer1.xml" Id="Rb8edcab7d50241bd" /><Relationship Type="http://schemas.openxmlformats.org/officeDocument/2006/relationships/footer" Target="/word/footer2.xml" Id="R4765eb29fc84480a" /><Relationship Type="http://schemas.openxmlformats.org/officeDocument/2006/relationships/footer" Target="/word/footer3.xml" Id="Rffe77634144848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1d3a20538a49fc" /></Relationships>
</file>