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11fe72813841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5f62bb446e4d58"/>
      <w:footerReference w:type="even" r:id="Ra4e8c4d450c4459d"/>
      <w:footerReference w:type="first" r:id="R6b1038ce032643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1e1fc42fcb44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DFZ-2015-4272-VI-NE-EI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370ce65710404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8f13476eaf40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799f9523504fbd" /><Relationship Type="http://schemas.openxmlformats.org/officeDocument/2006/relationships/numbering" Target="/word/numbering.xml" Id="Re772199183c846db" /><Relationship Type="http://schemas.openxmlformats.org/officeDocument/2006/relationships/settings" Target="/word/settings.xml" Id="R3bccda73c2b0480f" /><Relationship Type="http://schemas.openxmlformats.org/officeDocument/2006/relationships/image" Target="/word/media/34f5041d-9b3a-4c70-8ee5-ce7bfb99f2a4.png" Id="R311e1fc42fcb4484" /><Relationship Type="http://schemas.openxmlformats.org/officeDocument/2006/relationships/image" Target="/word/media/760527f8-a0b4-46e6-b118-6d7065c6dea0.png" Id="R2f370ce657104044" /><Relationship Type="http://schemas.openxmlformats.org/officeDocument/2006/relationships/footer" Target="/word/footer1.xml" Id="Re15f62bb446e4d58" /><Relationship Type="http://schemas.openxmlformats.org/officeDocument/2006/relationships/footer" Target="/word/footer2.xml" Id="Ra4e8c4d450c4459d" /><Relationship Type="http://schemas.openxmlformats.org/officeDocument/2006/relationships/footer" Target="/word/footer3.xml" Id="R6b1038ce032643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8f13476eaf40ed" /></Relationships>
</file>