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14d1eb033f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8aaae228904563"/>
      <w:footerReference w:type="even" r:id="R645c06eec53f478c"/>
      <w:footerReference w:type="first" r:id="Rb5abb5edfa7d43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77e219d57d48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DFZ-2015-4290-X-NE-EI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c00a32ccea431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80e48d8cf141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440a534c584210" /><Relationship Type="http://schemas.openxmlformats.org/officeDocument/2006/relationships/numbering" Target="/word/numbering.xml" Id="Rb2ed1b0d0f5748b8" /><Relationship Type="http://schemas.openxmlformats.org/officeDocument/2006/relationships/settings" Target="/word/settings.xml" Id="R4b1a4a1a69004d51" /><Relationship Type="http://schemas.openxmlformats.org/officeDocument/2006/relationships/image" Target="/word/media/8dd55001-97d1-465c-9ad8-60c0018c7725.png" Id="Re277e219d57d480b" /><Relationship Type="http://schemas.openxmlformats.org/officeDocument/2006/relationships/image" Target="/word/media/00025ff1-337f-4854-8f35-2c8b5dcca1cb.png" Id="R13c00a32ccea431b" /><Relationship Type="http://schemas.openxmlformats.org/officeDocument/2006/relationships/footer" Target="/word/footer1.xml" Id="Ra38aaae228904563" /><Relationship Type="http://schemas.openxmlformats.org/officeDocument/2006/relationships/footer" Target="/word/footer2.xml" Id="R645c06eec53f478c" /><Relationship Type="http://schemas.openxmlformats.org/officeDocument/2006/relationships/footer" Target="/word/footer3.xml" Id="Rb5abb5edfa7d43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80e48d8cf14112" /></Relationships>
</file>