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08639ab11b437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2ed01b19814fad"/>
      <w:footerReference w:type="even" r:id="R60ecff711a414e6b"/>
      <w:footerReference w:type="first" r:id="R76eee234850a44f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a04d23b7444ed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DFZ-2015-4454-XI-NE-EI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a408ace378425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dc8f84a823141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66d8bc045a4882" /><Relationship Type="http://schemas.openxmlformats.org/officeDocument/2006/relationships/numbering" Target="/word/numbering.xml" Id="Rf9919aa2ac6a4d1a" /><Relationship Type="http://schemas.openxmlformats.org/officeDocument/2006/relationships/settings" Target="/word/settings.xml" Id="R24561baa8a584588" /><Relationship Type="http://schemas.openxmlformats.org/officeDocument/2006/relationships/image" Target="/word/media/b2d4f155-798d-4457-a2a0-e596af4ae62c.png" Id="R8ea04d23b7444ed3" /><Relationship Type="http://schemas.openxmlformats.org/officeDocument/2006/relationships/image" Target="/word/media/73175ff3-ae4d-4e9e-8901-a6a848365ef4.png" Id="R7fa408ace3784259" /><Relationship Type="http://schemas.openxmlformats.org/officeDocument/2006/relationships/footer" Target="/word/footer1.xml" Id="R422ed01b19814fad" /><Relationship Type="http://schemas.openxmlformats.org/officeDocument/2006/relationships/footer" Target="/word/footer2.xml" Id="R60ecff711a414e6b" /><Relationship Type="http://schemas.openxmlformats.org/officeDocument/2006/relationships/footer" Target="/word/footer3.xml" Id="R76eee234850a44f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dc8f84a8231411b" /></Relationships>
</file>