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dfb95cdd8440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e4b821d9804a55"/>
      <w:footerReference w:type="even" r:id="Re6c3a437358442e8"/>
      <w:footerReference w:type="first" r:id="R9843245921344a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793757139a46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DFZ-2015-4438-VII-NE-EI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de59a5b221401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423c64bf3844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295b4acb304837" /><Relationship Type="http://schemas.openxmlformats.org/officeDocument/2006/relationships/numbering" Target="/word/numbering.xml" Id="R9ed21112704b4ff8" /><Relationship Type="http://schemas.openxmlformats.org/officeDocument/2006/relationships/settings" Target="/word/settings.xml" Id="R77de9e79d9e54617" /><Relationship Type="http://schemas.openxmlformats.org/officeDocument/2006/relationships/image" Target="/word/media/e15480eb-6d0c-4001-9db7-b6b49c97ecb8.png" Id="Rdf793757139a4645" /><Relationship Type="http://schemas.openxmlformats.org/officeDocument/2006/relationships/image" Target="/word/media/d2684510-8502-4922-8a0e-31215074ca38.png" Id="R04de59a5b2214013" /><Relationship Type="http://schemas.openxmlformats.org/officeDocument/2006/relationships/footer" Target="/word/footer1.xml" Id="R5de4b821d9804a55" /><Relationship Type="http://schemas.openxmlformats.org/officeDocument/2006/relationships/footer" Target="/word/footer2.xml" Id="Re6c3a437358442e8" /><Relationship Type="http://schemas.openxmlformats.org/officeDocument/2006/relationships/footer" Target="/word/footer3.xml" Id="R9843245921344a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423c64bf384479" /></Relationships>
</file>