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089178b5374c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9dc575e2c34650"/>
      <w:footerReference w:type="even" r:id="Rc4f4f328ca134c32"/>
      <w:footerReference w:type="first" r:id="R8ece76a2123842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3dd9773244d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DFZ-2015-4228-VIII-NE-EI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cb4caeb194a9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64caa01cde41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160522d0ae4ab7" /><Relationship Type="http://schemas.openxmlformats.org/officeDocument/2006/relationships/numbering" Target="/word/numbering.xml" Id="R79109e220a6743e1" /><Relationship Type="http://schemas.openxmlformats.org/officeDocument/2006/relationships/settings" Target="/word/settings.xml" Id="Rfaf3f632171847bf" /><Relationship Type="http://schemas.openxmlformats.org/officeDocument/2006/relationships/image" Target="/word/media/9e058d22-ba2d-450d-a209-8ad49b2d77b9.png" Id="Rd033dd9773244d72" /><Relationship Type="http://schemas.openxmlformats.org/officeDocument/2006/relationships/image" Target="/word/media/c9096ec9-cdae-4e7c-8628-7de1085f1566.png" Id="R512cb4caeb194a95" /><Relationship Type="http://schemas.openxmlformats.org/officeDocument/2006/relationships/footer" Target="/word/footer1.xml" Id="R4d9dc575e2c34650" /><Relationship Type="http://schemas.openxmlformats.org/officeDocument/2006/relationships/footer" Target="/word/footer2.xml" Id="Rc4f4f328ca134c32" /><Relationship Type="http://schemas.openxmlformats.org/officeDocument/2006/relationships/footer" Target="/word/footer3.xml" Id="R8ece76a2123842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64caa01cde4166" /></Relationships>
</file>