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09fbfcf1cc46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192c9809a54183"/>
      <w:footerReference w:type="even" r:id="Rea1295eba882450b"/>
      <w:footerReference w:type="first" r:id="Rb8eee9d00fc141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8546e214143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DFZ-2015-4373-X-NE-EI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211377ba4b4f2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0d491c5b1f4f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39836da07948c0" /><Relationship Type="http://schemas.openxmlformats.org/officeDocument/2006/relationships/numbering" Target="/word/numbering.xml" Id="R91d08ec6c8df4726" /><Relationship Type="http://schemas.openxmlformats.org/officeDocument/2006/relationships/settings" Target="/word/settings.xml" Id="R2f0a688fd4b54a84" /><Relationship Type="http://schemas.openxmlformats.org/officeDocument/2006/relationships/image" Target="/word/media/3cc370da-d448-4cf1-8a25-3330d270b932.png" Id="R0798546e21414310" /><Relationship Type="http://schemas.openxmlformats.org/officeDocument/2006/relationships/image" Target="/word/media/82c78e72-d4e6-4944-92a1-35721afaf6eb.png" Id="R3b211377ba4b4f2c" /><Relationship Type="http://schemas.openxmlformats.org/officeDocument/2006/relationships/footer" Target="/word/footer1.xml" Id="Re7192c9809a54183" /><Relationship Type="http://schemas.openxmlformats.org/officeDocument/2006/relationships/footer" Target="/word/footer2.xml" Id="Rea1295eba882450b" /><Relationship Type="http://schemas.openxmlformats.org/officeDocument/2006/relationships/footer" Target="/word/footer3.xml" Id="Rb8eee9d00fc141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0d491c5b1f4f87" /></Relationships>
</file>