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0fcc7462a4a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66f60136384e53"/>
      <w:footerReference w:type="even" r:id="R4f41653f8aef4f62"/>
      <w:footerReference w:type="first" r:id="R8a4fa1944a1440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818f51ebbc49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DFZ-2015-4216-VI-NE-EI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b2ff6b676a450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01c2b1de4d40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5928b306454ff2" /><Relationship Type="http://schemas.openxmlformats.org/officeDocument/2006/relationships/numbering" Target="/word/numbering.xml" Id="R832e29bb367f40e5" /><Relationship Type="http://schemas.openxmlformats.org/officeDocument/2006/relationships/settings" Target="/word/settings.xml" Id="R2f28d2a037ed4fe0" /><Relationship Type="http://schemas.openxmlformats.org/officeDocument/2006/relationships/image" Target="/word/media/142adde4-cda0-4176-a23f-15f61091f88e.png" Id="Rb1818f51ebbc499c" /><Relationship Type="http://schemas.openxmlformats.org/officeDocument/2006/relationships/image" Target="/word/media/2730a51b-7e6b-4fdd-b071-2b603085e867.png" Id="Rc6b2ff6b676a4500" /><Relationship Type="http://schemas.openxmlformats.org/officeDocument/2006/relationships/footer" Target="/word/footer1.xml" Id="R1066f60136384e53" /><Relationship Type="http://schemas.openxmlformats.org/officeDocument/2006/relationships/footer" Target="/word/footer2.xml" Id="R4f41653f8aef4f62" /><Relationship Type="http://schemas.openxmlformats.org/officeDocument/2006/relationships/footer" Target="/word/footer3.xml" Id="R8a4fa1944a1440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01c2b1de4d4029" /></Relationships>
</file>