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9fc17b7a1d46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17f32bfa874cba"/>
      <w:footerReference w:type="even" r:id="Rae48e76803874133"/>
      <w:footerReference w:type="first" r:id="R96037158fca44d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fe3eadced47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DFZ-2015-4184-XIII-NE-EI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6b08efd83a41f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929974dc4d4d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2d61ac2b3a4dde" /><Relationship Type="http://schemas.openxmlformats.org/officeDocument/2006/relationships/numbering" Target="/word/numbering.xml" Id="Rf4a7b01e2461416b" /><Relationship Type="http://schemas.openxmlformats.org/officeDocument/2006/relationships/settings" Target="/word/settings.xml" Id="Ra20f12fb87d64a51" /><Relationship Type="http://schemas.openxmlformats.org/officeDocument/2006/relationships/image" Target="/word/media/1f42d326-7ffc-4446-bf6a-91b1cbaaf80e.png" Id="R13efe3eadced4765" /><Relationship Type="http://schemas.openxmlformats.org/officeDocument/2006/relationships/image" Target="/word/media/b8e212d0-cab2-4a42-a3de-b2bb84fa152b.png" Id="Rc26b08efd83a41f7" /><Relationship Type="http://schemas.openxmlformats.org/officeDocument/2006/relationships/footer" Target="/word/footer1.xml" Id="R7717f32bfa874cba" /><Relationship Type="http://schemas.openxmlformats.org/officeDocument/2006/relationships/footer" Target="/word/footer2.xml" Id="Rae48e76803874133" /><Relationship Type="http://schemas.openxmlformats.org/officeDocument/2006/relationships/footer" Target="/word/footer3.xml" Id="R96037158fca44d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929974dc4d4d3a" /></Relationships>
</file>