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c7f4ae475641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2e0048c88d4d68"/>
      <w:footerReference w:type="even" r:id="R9fd4422d06154e9a"/>
      <w:footerReference w:type="first" r:id="Rd71954dcd4ea42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00c099a71040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DFZ-2015-4511-VII-NE-EI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6e25f030a04b8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d064dc553c48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7e6005713d499d" /><Relationship Type="http://schemas.openxmlformats.org/officeDocument/2006/relationships/numbering" Target="/word/numbering.xml" Id="Rdfa3293249af4d1e" /><Relationship Type="http://schemas.openxmlformats.org/officeDocument/2006/relationships/settings" Target="/word/settings.xml" Id="R8916d423deff4be6" /><Relationship Type="http://schemas.openxmlformats.org/officeDocument/2006/relationships/image" Target="/word/media/cb755d5a-d139-46c5-9a9b-6f511a521e20.png" Id="R9200c099a71040fc" /><Relationship Type="http://schemas.openxmlformats.org/officeDocument/2006/relationships/image" Target="/word/media/df1bcca6-6b46-4583-bec6-8103b47d6bf0.png" Id="R986e25f030a04b80" /><Relationship Type="http://schemas.openxmlformats.org/officeDocument/2006/relationships/footer" Target="/word/footer1.xml" Id="R562e0048c88d4d68" /><Relationship Type="http://schemas.openxmlformats.org/officeDocument/2006/relationships/footer" Target="/word/footer2.xml" Id="R9fd4422d06154e9a" /><Relationship Type="http://schemas.openxmlformats.org/officeDocument/2006/relationships/footer" Target="/word/footer3.xml" Id="Rd71954dcd4ea42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d064dc553c4877" /></Relationships>
</file>