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2e1dea6c4a46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51b5627dca45a7"/>
      <w:footerReference w:type="even" r:id="R87a5fea000ec4be5"/>
      <w:footerReference w:type="first" r:id="Rb82a8ff28b8a42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ad3031819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DFZ-2015-4175-XIII-NE-EI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7a913c56749d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aca2b5b66047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e40298cb8420d" /><Relationship Type="http://schemas.openxmlformats.org/officeDocument/2006/relationships/numbering" Target="/word/numbering.xml" Id="R30b7970b1a80493d" /><Relationship Type="http://schemas.openxmlformats.org/officeDocument/2006/relationships/settings" Target="/word/settings.xml" Id="R1ffb33878bb64a30" /><Relationship Type="http://schemas.openxmlformats.org/officeDocument/2006/relationships/image" Target="/word/media/e43fcdb1-85d4-4fe7-a9bb-bb44c4a7261c.png" Id="Re33ad303181944b0" /><Relationship Type="http://schemas.openxmlformats.org/officeDocument/2006/relationships/image" Target="/word/media/68db9ffc-c0e9-49ca-8d95-dc7b5168bc03.png" Id="R9477a913c56749d8" /><Relationship Type="http://schemas.openxmlformats.org/officeDocument/2006/relationships/footer" Target="/word/footer1.xml" Id="Rb951b5627dca45a7" /><Relationship Type="http://schemas.openxmlformats.org/officeDocument/2006/relationships/footer" Target="/word/footer2.xml" Id="R87a5fea000ec4be5" /><Relationship Type="http://schemas.openxmlformats.org/officeDocument/2006/relationships/footer" Target="/word/footer3.xml" Id="Rb82a8ff28b8a42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aca2b5b660474e" /></Relationships>
</file>