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9e0d0f285247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8974b7d4784c09"/>
      <w:footerReference w:type="even" r:id="R8b6118d543f04574"/>
      <w:footerReference w:type="first" r:id="R03267912343248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e72f29f6d942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DFZ-2015-9199-VII-NE-EI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fffc483c8b4f3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FEBRERO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566bb2ab9445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821780cb0f48f1" /><Relationship Type="http://schemas.openxmlformats.org/officeDocument/2006/relationships/numbering" Target="/word/numbering.xml" Id="Ra2aae920388f4684" /><Relationship Type="http://schemas.openxmlformats.org/officeDocument/2006/relationships/settings" Target="/word/settings.xml" Id="Rea90af0350834410" /><Relationship Type="http://schemas.openxmlformats.org/officeDocument/2006/relationships/image" Target="/word/media/c4f6cc8c-2b2d-4abc-8ac7-1f39e5af823e.png" Id="R23e72f29f6d942ee" /><Relationship Type="http://schemas.openxmlformats.org/officeDocument/2006/relationships/image" Target="/word/media/90554c43-548b-4770-841e-68b80de1731b.png" Id="Rd1fffc483c8b4f31" /><Relationship Type="http://schemas.openxmlformats.org/officeDocument/2006/relationships/footer" Target="/word/footer1.xml" Id="R528974b7d4784c09" /><Relationship Type="http://schemas.openxmlformats.org/officeDocument/2006/relationships/footer" Target="/word/footer2.xml" Id="R8b6118d543f04574" /><Relationship Type="http://schemas.openxmlformats.org/officeDocument/2006/relationships/footer" Target="/word/footer3.xml" Id="R03267912343248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566bb2ab944547" /></Relationships>
</file>