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ac44c31d1d45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bfe0a3894542e8"/>
      <w:footerReference w:type="even" r:id="Radef0659b1854ec1"/>
      <w:footerReference w:type="first" r:id="R50e719d9941f45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1f09a244074e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DFZ-2015-4381-IX-NE-EI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f79530b9254f2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8ae4cb226747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f3581a83ae4b95" /><Relationship Type="http://schemas.openxmlformats.org/officeDocument/2006/relationships/numbering" Target="/word/numbering.xml" Id="R59a5890c1526444f" /><Relationship Type="http://schemas.openxmlformats.org/officeDocument/2006/relationships/settings" Target="/word/settings.xml" Id="R7e0bd58eee494704" /><Relationship Type="http://schemas.openxmlformats.org/officeDocument/2006/relationships/image" Target="/word/media/27bfcdb6-f92d-433a-bd87-140be6132955.png" Id="Ra41f09a244074ee8" /><Relationship Type="http://schemas.openxmlformats.org/officeDocument/2006/relationships/image" Target="/word/media/b78ef471-891a-4887-aa94-db4018910f8c.png" Id="R57f79530b9254f2e" /><Relationship Type="http://schemas.openxmlformats.org/officeDocument/2006/relationships/footer" Target="/word/footer1.xml" Id="Rf5bfe0a3894542e8" /><Relationship Type="http://schemas.openxmlformats.org/officeDocument/2006/relationships/footer" Target="/word/footer2.xml" Id="Radef0659b1854ec1" /><Relationship Type="http://schemas.openxmlformats.org/officeDocument/2006/relationships/footer" Target="/word/footer3.xml" Id="R50e719d9941f45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8ae4cb226747cb" /></Relationships>
</file>