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c893eaaad45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b7c641621d41ff"/>
      <w:footerReference w:type="even" r:id="Rf349b3bf14724b92"/>
      <w:footerReference w:type="first" r:id="Rb73d07ddb0554b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295acde17549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DFZ-2015-4227-VI-NE-EI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9598d93ba540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d8f1d1d13664c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d2a952e9ac43d1" /><Relationship Type="http://schemas.openxmlformats.org/officeDocument/2006/relationships/numbering" Target="/word/numbering.xml" Id="Rcd8d360f70a94aef" /><Relationship Type="http://schemas.openxmlformats.org/officeDocument/2006/relationships/settings" Target="/word/settings.xml" Id="R56d7fd53e2a6471c" /><Relationship Type="http://schemas.openxmlformats.org/officeDocument/2006/relationships/image" Target="/word/media/d8f63abe-969e-404c-8482-e8483414f278.png" Id="Rfd295acde17549ee" /><Relationship Type="http://schemas.openxmlformats.org/officeDocument/2006/relationships/image" Target="/word/media/8595fe64-7912-4307-924f-479b28100a7e.png" Id="R119598d93ba5407c" /><Relationship Type="http://schemas.openxmlformats.org/officeDocument/2006/relationships/footer" Target="/word/footer1.xml" Id="R3ab7c641621d41ff" /><Relationship Type="http://schemas.openxmlformats.org/officeDocument/2006/relationships/footer" Target="/word/footer2.xml" Id="Rf349b3bf14724b92" /><Relationship Type="http://schemas.openxmlformats.org/officeDocument/2006/relationships/footer" Target="/word/footer3.xml" Id="Rb73d07ddb0554b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d8f1d1d13664c53" /></Relationships>
</file>