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bfb9adb58a41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0256f443074eec"/>
      <w:footerReference w:type="even" r:id="R5373d881deb04621"/>
      <w:footerReference w:type="first" r:id="R5f838da4f2b148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1f67de06da42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DFZ-2015-8527-X-NE-EI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36b584144d40f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fec0e1384945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c77562c88d4e4a" /><Relationship Type="http://schemas.openxmlformats.org/officeDocument/2006/relationships/numbering" Target="/word/numbering.xml" Id="R711381fd051a4448" /><Relationship Type="http://schemas.openxmlformats.org/officeDocument/2006/relationships/settings" Target="/word/settings.xml" Id="R64a0808651014baf" /><Relationship Type="http://schemas.openxmlformats.org/officeDocument/2006/relationships/image" Target="/word/media/0eb117f8-5e8a-4711-b4d9-86b55b0c62d5.png" Id="R8f1f67de06da42ed" /><Relationship Type="http://schemas.openxmlformats.org/officeDocument/2006/relationships/image" Target="/word/media/b08252ec-db3c-466b-9146-9676e6def507.png" Id="Raf36b584144d40fd" /><Relationship Type="http://schemas.openxmlformats.org/officeDocument/2006/relationships/footer" Target="/word/footer1.xml" Id="R410256f443074eec" /><Relationship Type="http://schemas.openxmlformats.org/officeDocument/2006/relationships/footer" Target="/word/footer2.xml" Id="R5373d881deb04621" /><Relationship Type="http://schemas.openxmlformats.org/officeDocument/2006/relationships/footer" Target="/word/footer3.xml" Id="R5f838da4f2b148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fec0e1384945ee" /></Relationships>
</file>