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ea6ad4a83348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da00cda8c14740"/>
      <w:footerReference w:type="even" r:id="Rd9e73e00690948a8"/>
      <w:footerReference w:type="first" r:id="Rf9cf9386c59c41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988648439d4d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DFZ-2015-9023-VI-NE-EI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f70f0403204dc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0ae5e5e9c84e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2c467f00014063" /><Relationship Type="http://schemas.openxmlformats.org/officeDocument/2006/relationships/numbering" Target="/word/numbering.xml" Id="R49101a8f7b594eda" /><Relationship Type="http://schemas.openxmlformats.org/officeDocument/2006/relationships/settings" Target="/word/settings.xml" Id="R8a41a492da08498a" /><Relationship Type="http://schemas.openxmlformats.org/officeDocument/2006/relationships/image" Target="/word/media/b2d7006a-7491-4171-8fb3-a4506cd0f0b8.png" Id="R75988648439d4d23" /><Relationship Type="http://schemas.openxmlformats.org/officeDocument/2006/relationships/image" Target="/word/media/86e454cc-466a-4f67-ad09-323307d24876.png" Id="R22f70f0403204dc8" /><Relationship Type="http://schemas.openxmlformats.org/officeDocument/2006/relationships/footer" Target="/word/footer1.xml" Id="R87da00cda8c14740" /><Relationship Type="http://schemas.openxmlformats.org/officeDocument/2006/relationships/footer" Target="/word/footer2.xml" Id="Rd9e73e00690948a8" /><Relationship Type="http://schemas.openxmlformats.org/officeDocument/2006/relationships/footer" Target="/word/footer3.xml" Id="Rf9cf9386c59c41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0ae5e5e9c84ef4" /></Relationships>
</file>