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8d5c2b91d49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0d46c3da9f4ef3"/>
      <w:footerReference w:type="even" r:id="R71f6510230004c9c"/>
      <w:footerReference w:type="first" r:id="R1e5554632b484a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8b84787e8b43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DFZ-2015-8567-VIII-NE-EI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27968b0f23443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f9517b3d2e45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aea69d885d4ef3" /><Relationship Type="http://schemas.openxmlformats.org/officeDocument/2006/relationships/numbering" Target="/word/numbering.xml" Id="Rb6ad85a14bb547e8" /><Relationship Type="http://schemas.openxmlformats.org/officeDocument/2006/relationships/settings" Target="/word/settings.xml" Id="Rcd574224306c4bef" /><Relationship Type="http://schemas.openxmlformats.org/officeDocument/2006/relationships/image" Target="/word/media/e6dd28dd-30dd-4ac7-89d6-1649a3f5df24.png" Id="Rd58b84787e8b4365" /><Relationship Type="http://schemas.openxmlformats.org/officeDocument/2006/relationships/image" Target="/word/media/93a87cfc-1e74-4a20-88bd-7a1066349115.png" Id="R9527968b0f234432" /><Relationship Type="http://schemas.openxmlformats.org/officeDocument/2006/relationships/footer" Target="/word/footer1.xml" Id="Rdf0d46c3da9f4ef3" /><Relationship Type="http://schemas.openxmlformats.org/officeDocument/2006/relationships/footer" Target="/word/footer2.xml" Id="R71f6510230004c9c" /><Relationship Type="http://schemas.openxmlformats.org/officeDocument/2006/relationships/footer" Target="/word/footer3.xml" Id="R1e5554632b484a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f9517b3d2e4507" /></Relationships>
</file>