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9f2af4da5d4f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3571d178314fdf"/>
      <w:footerReference w:type="even" r:id="R0625fd94494a4254"/>
      <w:footerReference w:type="first" r:id="R0f2cea0f330149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f85e3caa1a42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DFZ-2015-9391-IX-NE-EI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15ca0400f644b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f9f0b03b3e4d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2b6708ea6c4965" /><Relationship Type="http://schemas.openxmlformats.org/officeDocument/2006/relationships/numbering" Target="/word/numbering.xml" Id="R7baf9a248f324bcd" /><Relationship Type="http://schemas.openxmlformats.org/officeDocument/2006/relationships/settings" Target="/word/settings.xml" Id="R883c07de8b9e4ffa" /><Relationship Type="http://schemas.openxmlformats.org/officeDocument/2006/relationships/image" Target="/word/media/aefb7f25-1980-4411-b7f8-82aeac21e516.png" Id="R54f85e3caa1a42ec" /><Relationship Type="http://schemas.openxmlformats.org/officeDocument/2006/relationships/image" Target="/word/media/9d9a57ec-0c63-44a4-9647-5972f0c52ce8.png" Id="R6115ca0400f644b1" /><Relationship Type="http://schemas.openxmlformats.org/officeDocument/2006/relationships/footer" Target="/word/footer1.xml" Id="R013571d178314fdf" /><Relationship Type="http://schemas.openxmlformats.org/officeDocument/2006/relationships/footer" Target="/word/footer2.xml" Id="R0625fd94494a4254" /><Relationship Type="http://schemas.openxmlformats.org/officeDocument/2006/relationships/footer" Target="/word/footer3.xml" Id="R0f2cea0f330149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f9f0b03b3e4d35" /></Relationships>
</file>