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721dea37bc42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362198fd364dcf"/>
      <w:footerReference w:type="even" r:id="R5cdbd0f010ae4423"/>
      <w:footerReference w:type="first" r:id="Rdb34e29f1d5c46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e13e8c97784b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DFZ-2015-9280-XI-NE-EI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03bb501ec448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b0d49735e040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7ec15ba9c349ba" /><Relationship Type="http://schemas.openxmlformats.org/officeDocument/2006/relationships/numbering" Target="/word/numbering.xml" Id="R282531c55dbc4aef" /><Relationship Type="http://schemas.openxmlformats.org/officeDocument/2006/relationships/settings" Target="/word/settings.xml" Id="R88cb1bf89869432e" /><Relationship Type="http://schemas.openxmlformats.org/officeDocument/2006/relationships/image" Target="/word/media/06d7f2ae-dff0-4510-9174-fdc2029ab3f9.png" Id="Re7e13e8c97784b57" /><Relationship Type="http://schemas.openxmlformats.org/officeDocument/2006/relationships/image" Target="/word/media/65fe71ae-9420-45b4-b3e2-98301c963ea6.png" Id="Rb8903bb501ec448f" /><Relationship Type="http://schemas.openxmlformats.org/officeDocument/2006/relationships/footer" Target="/word/footer1.xml" Id="R52362198fd364dcf" /><Relationship Type="http://schemas.openxmlformats.org/officeDocument/2006/relationships/footer" Target="/word/footer2.xml" Id="R5cdbd0f010ae4423" /><Relationship Type="http://schemas.openxmlformats.org/officeDocument/2006/relationships/footer" Target="/word/footer3.xml" Id="Rdb34e29f1d5c46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b0d49735e040c6" /></Relationships>
</file>